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7" w:rsidRPr="00D13822" w:rsidRDefault="00B35ACA" w:rsidP="00D13822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D13822">
        <w:rPr>
          <w:rFonts w:ascii="Trebuchet MS" w:hAnsi="Trebuchet MS"/>
          <w:sz w:val="28"/>
          <w:szCs w:val="28"/>
        </w:rPr>
        <w:t>Carmel Mountain Preschool</w:t>
      </w:r>
    </w:p>
    <w:p w:rsidR="00B35ACA" w:rsidRDefault="00B35ACA" w:rsidP="00D13822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D13822">
        <w:rPr>
          <w:rFonts w:ascii="Trebuchet MS" w:hAnsi="Trebuchet MS"/>
          <w:sz w:val="28"/>
          <w:szCs w:val="28"/>
        </w:rPr>
        <w:t>Kindergarten Prep Overview</w:t>
      </w:r>
    </w:p>
    <w:p w:rsidR="00D13822" w:rsidRPr="00D13822" w:rsidRDefault="00D13822" w:rsidP="00D13822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B35ACA" w:rsidRPr="00D13822" w:rsidRDefault="00B35ACA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Reading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Macmillan-McGraw Hill’s “Beginning To Read, Write and Listen”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Leveled Readers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Comprehensive program that encompasses reading, writing, auditory, and oral skills for beginning readers.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Identification of all consonant letter sounds.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short vowel sounds.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phonic skills to decode and comprehend written words.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reading simple sentences and stories.</w:t>
      </w:r>
    </w:p>
    <w:p w:rsidR="00B35ACA" w:rsidRPr="00ED721F" w:rsidRDefault="00B35AC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Understanding the difference between a letter, a word, and a sentence.</w:t>
      </w:r>
    </w:p>
    <w:p w:rsidR="00B35ACA" w:rsidRPr="00ED721F" w:rsidRDefault="00176009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Be able to create a series of rhyming words.</w:t>
      </w:r>
    </w:p>
    <w:p w:rsidR="00176009" w:rsidRPr="00ED721F" w:rsidRDefault="00176009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high-frequency sight words.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Develop an awareness of patterns and sounds in language.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Print rich environment to promote comprehension and vocabulary.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Read words in familiar surroundings.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Learn how to recognize beginning, middle, and ending sounds in words.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Knowledge of letters and sounds through writing, reading, and songs.</w:t>
      </w:r>
    </w:p>
    <w:p w:rsidR="00EB741A" w:rsidRPr="00ED721F" w:rsidRDefault="00EB741A" w:rsidP="00B35ACA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Daily read aloud and story time.</w:t>
      </w:r>
    </w:p>
    <w:p w:rsidR="00D13822" w:rsidRPr="00ED721F" w:rsidRDefault="00D13822" w:rsidP="00D13822">
      <w:pPr>
        <w:pStyle w:val="ListParagraph"/>
        <w:rPr>
          <w:rFonts w:ascii="Trebuchet MS" w:hAnsi="Trebuchet MS"/>
          <w:sz w:val="20"/>
          <w:szCs w:val="20"/>
        </w:rPr>
      </w:pPr>
    </w:p>
    <w:p w:rsidR="00EE4EBA" w:rsidRPr="00D13822" w:rsidRDefault="00EE4EBA" w:rsidP="00EE4EBA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Writing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of writing all letters of the alphabet.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Work on writing first name legibly.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writing as a form of communication.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writing words and sentences using phonetic spelling.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Participate in independent and teacher-directed story writing.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sentence structure through creative writing and self-expression.</w:t>
      </w:r>
    </w:p>
    <w:p w:rsidR="00EE4EBA" w:rsidRPr="00ED721F" w:rsidRDefault="00EE4EBA" w:rsidP="00EE4EBA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Traditional manuscript printing and writing centers.</w:t>
      </w:r>
    </w:p>
    <w:p w:rsidR="00EE4EBA" w:rsidRPr="00D13822" w:rsidRDefault="00EE4EBA" w:rsidP="00EE4EBA">
      <w:pPr>
        <w:rPr>
          <w:rFonts w:ascii="Trebuchet MS" w:hAnsi="Trebuchet MS"/>
        </w:rPr>
      </w:pPr>
    </w:p>
    <w:p w:rsidR="00EE4EBA" w:rsidRPr="00D13822" w:rsidRDefault="00EE4EBA" w:rsidP="00EE4EBA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Literacy Information Gathering</w:t>
      </w:r>
    </w:p>
    <w:p w:rsidR="00EE4EBA" w:rsidRPr="00ED721F" w:rsidRDefault="00EE4EBA" w:rsidP="00EE4E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 xml:space="preserve">Exposure to a variety of literature: </w:t>
      </w:r>
      <w:r w:rsidR="00B40F5F" w:rsidRPr="00ED721F">
        <w:rPr>
          <w:rFonts w:ascii="Trebuchet MS" w:hAnsi="Trebuchet MS"/>
          <w:sz w:val="20"/>
          <w:szCs w:val="20"/>
        </w:rPr>
        <w:t>fiction, non-fiction, songs, and poems.</w:t>
      </w:r>
    </w:p>
    <w:p w:rsidR="00B40F5F" w:rsidRPr="00ED721F" w:rsidRDefault="00B40F5F" w:rsidP="00EE4E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Identify differences between fiction and non-fiction.</w:t>
      </w:r>
    </w:p>
    <w:p w:rsidR="00B40F5F" w:rsidRPr="00ED721F" w:rsidRDefault="00B40F5F" w:rsidP="00EE4E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Group discussions about reading material.</w:t>
      </w:r>
    </w:p>
    <w:p w:rsidR="00B40F5F" w:rsidRPr="00ED721F" w:rsidRDefault="00B40F5F" w:rsidP="00EE4E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gaining information from pictures, stories, and charts.</w:t>
      </w:r>
    </w:p>
    <w:p w:rsidR="00B40F5F" w:rsidRPr="00ED721F" w:rsidRDefault="00B40F5F" w:rsidP="00EE4EBA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Develop ability to retell a short story, with beginning, middle, and end.</w:t>
      </w:r>
    </w:p>
    <w:p w:rsidR="00D13822" w:rsidRDefault="00B40F5F" w:rsidP="00B40F5F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Promote independent and critical thinking skills.</w:t>
      </w:r>
    </w:p>
    <w:p w:rsidR="00ED721F" w:rsidRPr="00ED721F" w:rsidRDefault="00ED721F" w:rsidP="00ED721F">
      <w:pPr>
        <w:pStyle w:val="ListParagraph"/>
        <w:rPr>
          <w:rFonts w:ascii="Trebuchet MS" w:hAnsi="Trebuchet MS"/>
          <w:sz w:val="20"/>
          <w:szCs w:val="20"/>
        </w:rPr>
      </w:pPr>
    </w:p>
    <w:p w:rsidR="00B40F5F" w:rsidRPr="00D13822" w:rsidRDefault="00B40F5F" w:rsidP="00B40F5F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Science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Earth Science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Daily weather and the affect it has on plants, animals and people.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plant and animal life.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lastRenderedPageBreak/>
        <w:t>Begin to recognize mountains, rivers, oceans, deserts, plants, animals, and insects.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the five senses.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Begin to understand and describe properties of common objects.</w:t>
      </w:r>
    </w:p>
    <w:p w:rsidR="00B40F5F" w:rsidRPr="00ED721F" w:rsidRDefault="00B40F5F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Learning through hands-on experiences and field trips.</w:t>
      </w:r>
    </w:p>
    <w:p w:rsidR="00D13822" w:rsidRPr="00ED721F" w:rsidRDefault="00D13822" w:rsidP="00B40F5F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 xml:space="preserve">Exposure to nature, animals, planting and harvesting vegetables, and </w:t>
      </w:r>
      <w:proofErr w:type="spellStart"/>
      <w:r w:rsidRPr="00ED721F">
        <w:rPr>
          <w:rFonts w:ascii="Trebuchet MS" w:hAnsi="Trebuchet MS"/>
          <w:sz w:val="20"/>
          <w:szCs w:val="20"/>
        </w:rPr>
        <w:t>theprocess</w:t>
      </w:r>
      <w:proofErr w:type="spellEnd"/>
      <w:r w:rsidRPr="00ED721F">
        <w:rPr>
          <w:rFonts w:ascii="Trebuchet MS" w:hAnsi="Trebuchet MS"/>
          <w:sz w:val="20"/>
          <w:szCs w:val="20"/>
        </w:rPr>
        <w:t xml:space="preserve"> of composting through exploration at The Glenn.</w:t>
      </w:r>
    </w:p>
    <w:p w:rsidR="00B40F5F" w:rsidRPr="00D13822" w:rsidRDefault="00B40F5F" w:rsidP="00B40F5F">
      <w:pPr>
        <w:rPr>
          <w:rFonts w:ascii="Trebuchet MS" w:hAnsi="Trebuchet MS"/>
        </w:rPr>
      </w:pPr>
    </w:p>
    <w:p w:rsidR="00B40F5F" w:rsidRPr="00ED721F" w:rsidRDefault="00B40F5F" w:rsidP="00B40F5F">
      <w:pPr>
        <w:rPr>
          <w:rFonts w:ascii="Trebuchet MS" w:hAnsi="Trebuchet MS"/>
          <w:b/>
          <w:sz w:val="20"/>
          <w:szCs w:val="20"/>
        </w:rPr>
      </w:pPr>
      <w:r w:rsidRPr="00D13822">
        <w:rPr>
          <w:rFonts w:ascii="Trebuchet MS" w:hAnsi="Trebuchet MS"/>
          <w:b/>
        </w:rPr>
        <w:t>Math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of classifying and sorting groups of objects.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Recognize and create patterns.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of printing numbers 1-20.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Identify and describe simple geometric figures and 3-D figures.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graphing skills, money, measurement, and object comparison.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between numbers and quantities.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of the concept of time, days of the week, and months of the year.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Introduction to prediction and estimation.</w:t>
      </w:r>
    </w:p>
    <w:p w:rsidR="00B40F5F" w:rsidRPr="00ED721F" w:rsidRDefault="00B40F5F" w:rsidP="00B40F5F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 xml:space="preserve">Introduction to spatial organization, begin to use geometric representations (pattern blocks, color tiles, </w:t>
      </w:r>
      <w:proofErr w:type="spellStart"/>
      <w:r w:rsidRPr="00ED721F">
        <w:rPr>
          <w:rFonts w:ascii="Trebuchet MS" w:hAnsi="Trebuchet MS"/>
          <w:sz w:val="20"/>
          <w:szCs w:val="20"/>
        </w:rPr>
        <w:t>unifix</w:t>
      </w:r>
      <w:proofErr w:type="spellEnd"/>
      <w:r w:rsidRPr="00ED721F">
        <w:rPr>
          <w:rFonts w:ascii="Trebuchet MS" w:hAnsi="Trebuchet MS"/>
          <w:sz w:val="20"/>
          <w:szCs w:val="20"/>
        </w:rPr>
        <w:t xml:space="preserve"> cubes)</w:t>
      </w:r>
      <w:r w:rsidR="00B106B1" w:rsidRPr="00ED721F">
        <w:rPr>
          <w:rFonts w:ascii="Trebuchet MS" w:hAnsi="Trebuchet MS"/>
          <w:sz w:val="20"/>
          <w:szCs w:val="20"/>
        </w:rPr>
        <w:t>.</w:t>
      </w:r>
    </w:p>
    <w:p w:rsidR="00D13822" w:rsidRPr="00D13822" w:rsidRDefault="00D13822" w:rsidP="00D13822">
      <w:pPr>
        <w:pStyle w:val="ListParagraph"/>
        <w:rPr>
          <w:rFonts w:ascii="Trebuchet MS" w:hAnsi="Trebuchet MS"/>
        </w:rPr>
      </w:pPr>
    </w:p>
    <w:p w:rsidR="00B106B1" w:rsidRPr="00D13822" w:rsidRDefault="00B106B1" w:rsidP="00B106B1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Developmentally Appropriate Practices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Creative arts and painting.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Rhythm and movement.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Cooking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Multicultural awareness and understanding.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Dramatic play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Learning centers</w:t>
      </w:r>
    </w:p>
    <w:p w:rsidR="00B106B1" w:rsidRPr="00ED721F" w:rsidRDefault="00B106B1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Blocks and building manipulatives.</w:t>
      </w:r>
    </w:p>
    <w:p w:rsidR="006B0392" w:rsidRPr="00ED721F" w:rsidRDefault="006B0392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Fine motor developments and cutting skills.</w:t>
      </w:r>
    </w:p>
    <w:p w:rsidR="006B0392" w:rsidRPr="00ED721F" w:rsidRDefault="006B0392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Cooperative and team-building skills.</w:t>
      </w:r>
    </w:p>
    <w:p w:rsidR="006B0392" w:rsidRPr="00ED721F" w:rsidRDefault="006B0392" w:rsidP="00B106B1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Daily read aloud, essential for reading success.</w:t>
      </w:r>
    </w:p>
    <w:p w:rsidR="00D13822" w:rsidRPr="00D13822" w:rsidRDefault="00D13822" w:rsidP="00D13822">
      <w:pPr>
        <w:pStyle w:val="ListParagraph"/>
        <w:rPr>
          <w:rFonts w:ascii="Trebuchet MS" w:hAnsi="Trebuchet MS"/>
        </w:rPr>
      </w:pPr>
    </w:p>
    <w:p w:rsidR="006B0392" w:rsidRPr="00D13822" w:rsidRDefault="006B0392" w:rsidP="006B0392">
      <w:pPr>
        <w:rPr>
          <w:rFonts w:ascii="Trebuchet MS" w:hAnsi="Trebuchet MS"/>
          <w:b/>
        </w:rPr>
      </w:pPr>
      <w:r w:rsidRPr="00D13822">
        <w:rPr>
          <w:rFonts w:ascii="Trebuchet MS" w:hAnsi="Trebuchet MS"/>
          <w:b/>
        </w:rPr>
        <w:t>Outdoor Play</w:t>
      </w:r>
    </w:p>
    <w:p w:rsidR="006B0392" w:rsidRPr="00ED721F" w:rsidRDefault="006B0392" w:rsidP="006B0392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Gross motor skills</w:t>
      </w:r>
    </w:p>
    <w:p w:rsidR="006B0392" w:rsidRPr="00ED721F" w:rsidRDefault="006B0392" w:rsidP="006B0392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Physical development</w:t>
      </w:r>
    </w:p>
    <w:p w:rsidR="00ED721F" w:rsidRPr="00ED721F" w:rsidRDefault="00ED721F" w:rsidP="006B0392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Outdoor classroom “The Glenn”</w:t>
      </w:r>
    </w:p>
    <w:p w:rsidR="00ED721F" w:rsidRPr="00ED721F" w:rsidRDefault="00ED721F" w:rsidP="006B0392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Musical Garden</w:t>
      </w:r>
    </w:p>
    <w:p w:rsidR="00ED721F" w:rsidRPr="00ED721F" w:rsidRDefault="00ED721F" w:rsidP="006B0392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Exploration of messy art at the “Art Studio”</w:t>
      </w:r>
    </w:p>
    <w:p w:rsidR="00D13822" w:rsidRPr="00ED721F" w:rsidRDefault="00D13822" w:rsidP="00D13822">
      <w:pPr>
        <w:pStyle w:val="ListParagraph"/>
        <w:rPr>
          <w:rFonts w:ascii="Trebuchet MS" w:hAnsi="Trebuchet MS"/>
          <w:sz w:val="20"/>
          <w:szCs w:val="20"/>
        </w:rPr>
      </w:pP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Age specific: December, January, February birthdates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Mandatory 5 mornin</w:t>
      </w:r>
      <w:bookmarkStart w:id="0" w:name="_GoBack"/>
      <w:bookmarkEnd w:id="0"/>
      <w:r w:rsidRPr="00ED721F">
        <w:rPr>
          <w:rFonts w:ascii="Trebuchet MS" w:hAnsi="Trebuchet MS"/>
          <w:sz w:val="20"/>
          <w:szCs w:val="20"/>
        </w:rPr>
        <w:t>g attendance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Highly qualified and caring staff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Teachers certified in CPR and First Aid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Open door policy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lastRenderedPageBreak/>
        <w:t>Daily communication with memo and lesson plans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Annual assessments for growth and development</w:t>
      </w:r>
    </w:p>
    <w:p w:rsidR="006B0392" w:rsidRPr="00ED721F" w:rsidRDefault="006B0392" w:rsidP="00D13822">
      <w:pPr>
        <w:spacing w:after="0"/>
        <w:rPr>
          <w:rFonts w:ascii="Trebuchet MS" w:hAnsi="Trebuchet MS"/>
          <w:sz w:val="20"/>
          <w:szCs w:val="20"/>
        </w:rPr>
      </w:pPr>
      <w:r w:rsidRPr="00ED721F">
        <w:rPr>
          <w:rFonts w:ascii="Trebuchet MS" w:hAnsi="Trebuchet MS"/>
          <w:sz w:val="20"/>
          <w:szCs w:val="20"/>
        </w:rPr>
        <w:t>Annual parent teacher conferences</w:t>
      </w:r>
    </w:p>
    <w:p w:rsidR="00B40F5F" w:rsidRPr="00D13822" w:rsidRDefault="00B40F5F" w:rsidP="00B40F5F">
      <w:pPr>
        <w:rPr>
          <w:rFonts w:ascii="Trebuchet MS" w:hAnsi="Trebuchet MS"/>
        </w:rPr>
      </w:pPr>
    </w:p>
    <w:sectPr w:rsidR="00B40F5F" w:rsidRPr="00D1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C3C"/>
    <w:multiLevelType w:val="hybridMultilevel"/>
    <w:tmpl w:val="B75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F0D"/>
    <w:multiLevelType w:val="hybridMultilevel"/>
    <w:tmpl w:val="979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BE2"/>
    <w:multiLevelType w:val="hybridMultilevel"/>
    <w:tmpl w:val="D256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3DD"/>
    <w:multiLevelType w:val="hybridMultilevel"/>
    <w:tmpl w:val="CE58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7DF"/>
    <w:multiLevelType w:val="hybridMultilevel"/>
    <w:tmpl w:val="674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7527"/>
    <w:multiLevelType w:val="hybridMultilevel"/>
    <w:tmpl w:val="742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D66E3"/>
    <w:multiLevelType w:val="hybridMultilevel"/>
    <w:tmpl w:val="C14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A"/>
    <w:rsid w:val="00176009"/>
    <w:rsid w:val="005B3D46"/>
    <w:rsid w:val="006B0392"/>
    <w:rsid w:val="00A027F7"/>
    <w:rsid w:val="00B106B1"/>
    <w:rsid w:val="00B35ACA"/>
    <w:rsid w:val="00B40F5F"/>
    <w:rsid w:val="00D13822"/>
    <w:rsid w:val="00D8672F"/>
    <w:rsid w:val="00DD2A2C"/>
    <w:rsid w:val="00EB741A"/>
    <w:rsid w:val="00ED721F"/>
    <w:rsid w:val="00E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81FE-29D6-4FB3-8E28-8A95010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0B38-461E-491B-B170-F1ED1A9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</dc:creator>
  <cp:keywords/>
  <dc:description/>
  <cp:lastModifiedBy>Donna</cp:lastModifiedBy>
  <cp:revision>2</cp:revision>
  <cp:lastPrinted>2015-08-27T17:23:00Z</cp:lastPrinted>
  <dcterms:created xsi:type="dcterms:W3CDTF">2015-08-27T17:25:00Z</dcterms:created>
  <dcterms:modified xsi:type="dcterms:W3CDTF">2015-08-27T17:25:00Z</dcterms:modified>
</cp:coreProperties>
</file>